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678C" w14:textId="060CA116" w:rsidR="00322127" w:rsidRPr="00373E70" w:rsidRDefault="00786D4E">
      <w:pPr>
        <w:rPr>
          <w:b/>
          <w:bCs/>
        </w:rPr>
      </w:pPr>
      <w:r w:rsidRPr="00373E70">
        <w:rPr>
          <w:b/>
          <w:bCs/>
        </w:rPr>
        <w:t xml:space="preserve">083 – Box Birre </w:t>
      </w:r>
      <w:r w:rsidRPr="00373E70">
        <w:rPr>
          <w:b/>
          <w:bCs/>
        </w:rPr>
        <w:t>Viaggio nella Tradizione Germanica e Mitteleuropea</w:t>
      </w:r>
    </w:p>
    <w:p w14:paraId="45D018E2" w14:textId="3F4E510B" w:rsidR="00786D4E" w:rsidRDefault="00EF141D">
      <w:r>
        <w:rPr>
          <w:noProof/>
        </w:rPr>
        <w:drawing>
          <wp:inline distT="0" distB="0" distL="0" distR="0" wp14:anchorId="5AA6924E" wp14:editId="0133E7C0">
            <wp:extent cx="6115685" cy="3057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3DA66" w14:textId="5B305B56" w:rsidR="006C58BC" w:rsidRPr="006C58BC" w:rsidRDefault="006C58BC">
      <w:r w:rsidRPr="006C58BC">
        <w:t xml:space="preserve">Eccoci giunti ad un nuovo appuntamento con i Box Birre che trattano </w:t>
      </w:r>
      <w:r w:rsidR="00B35B07">
        <w:t xml:space="preserve">ognuno </w:t>
      </w:r>
      <w:r w:rsidRPr="006C58BC">
        <w:t xml:space="preserve">tematiche diverse. </w:t>
      </w:r>
      <w:r>
        <w:t>Questo</w:t>
      </w:r>
      <w:r w:rsidRPr="006C58BC">
        <w:t xml:space="preserve"> </w:t>
      </w:r>
      <w:r>
        <w:t>nello specifico è il</w:t>
      </w:r>
      <w:r w:rsidRPr="006C58BC">
        <w:t xml:space="preserve"> </w:t>
      </w:r>
      <w:r w:rsidRPr="00373E70">
        <w:rPr>
          <w:b/>
          <w:bCs/>
        </w:rPr>
        <w:t>Box Birre Viaggio nella Tradizione Germanica e Mitteleuropea</w:t>
      </w:r>
      <w:r>
        <w:rPr>
          <w:b/>
          <w:bCs/>
        </w:rPr>
        <w:t>,</w:t>
      </w:r>
      <w:r>
        <w:t xml:space="preserve"> vediamolo insieme!</w:t>
      </w:r>
    </w:p>
    <w:p w14:paraId="458235CF" w14:textId="4E0E301F" w:rsidR="00786D4E" w:rsidRPr="00373E70" w:rsidRDefault="006C58BC">
      <w:pPr>
        <w:rPr>
          <w:b/>
          <w:bCs/>
        </w:rPr>
      </w:pPr>
      <w:hyperlink r:id="rId5" w:history="1">
        <w:r w:rsidRPr="00A7186C">
          <w:rPr>
            <w:rStyle w:val="Collegamentoipertestuale"/>
            <w:b/>
            <w:bCs/>
          </w:rPr>
          <w:t>https://www.abeervinum.it/box-viaggio-nella-tradizione-germanica-e-mitteleuropea</w:t>
        </w:r>
      </w:hyperlink>
    </w:p>
    <w:p w14:paraId="26A11C89" w14:textId="4AB2A426" w:rsidR="009D1131" w:rsidRDefault="006C58BC" w:rsidP="00786D4E">
      <w:r>
        <w:t xml:space="preserve">Le </w:t>
      </w:r>
      <w:r w:rsidRPr="009D1131">
        <w:rPr>
          <w:b/>
          <w:bCs/>
        </w:rPr>
        <w:t>birre della tradizione tedesca</w:t>
      </w:r>
      <w:r>
        <w:t xml:space="preserve"> non sono scontate e semplici da realizzare, anzi! </w:t>
      </w:r>
      <w:r w:rsidR="00786D4E">
        <w:t xml:space="preserve">Temperature bassissime e lunghe maturazioni </w:t>
      </w:r>
      <w:r w:rsidR="009D1131">
        <w:t>sono la base per delle</w:t>
      </w:r>
      <w:r w:rsidR="00786D4E">
        <w:t xml:space="preserve"> birre </w:t>
      </w:r>
      <w:r w:rsidR="00B35B07">
        <w:t xml:space="preserve">deliziose </w:t>
      </w:r>
      <w:r w:rsidR="00786D4E">
        <w:t xml:space="preserve">che vogliono </w:t>
      </w:r>
      <w:r w:rsidR="009D1131">
        <w:t xml:space="preserve">farsi attendere </w:t>
      </w:r>
      <w:r w:rsidR="00786D4E">
        <w:t xml:space="preserve">e </w:t>
      </w:r>
      <w:r w:rsidR="009D1131">
        <w:t xml:space="preserve">che </w:t>
      </w:r>
      <w:r w:rsidR="00786D4E">
        <w:t xml:space="preserve">dimostrano nel loro equilibrio, la sublimazione dei secoli di tradizione che le hanno affinate fino </w:t>
      </w:r>
      <w:r w:rsidR="009D1131">
        <w:t>a giungere alla</w:t>
      </w:r>
      <w:r w:rsidR="00786D4E">
        <w:t xml:space="preserve"> perfezione! </w:t>
      </w:r>
    </w:p>
    <w:p w14:paraId="04D3E8C4" w14:textId="3D14EB4B" w:rsidR="009F56EA" w:rsidRDefault="009D1131" w:rsidP="00786D4E">
      <w:r>
        <w:t>Per questo quando parliamo di questa tradizione mettiamo in campo</w:t>
      </w:r>
      <w:r w:rsidR="00786D4E">
        <w:t xml:space="preserve"> acqua, mineralità, malti, luppoli, frumento, affumicatura, decozione, Biergarten. </w:t>
      </w:r>
      <w:r>
        <w:t xml:space="preserve">Forse non è una cosa nota, ma </w:t>
      </w:r>
      <w:r w:rsidRPr="009F56EA">
        <w:rPr>
          <w:b/>
          <w:bCs/>
        </w:rPr>
        <w:t>l</w:t>
      </w:r>
      <w:r w:rsidR="00786D4E" w:rsidRPr="009F56EA">
        <w:rPr>
          <w:b/>
          <w:bCs/>
        </w:rPr>
        <w:t>e birre più consumate al mondo sono proprio</w:t>
      </w:r>
      <w:r w:rsidRPr="009F56EA">
        <w:rPr>
          <w:b/>
          <w:bCs/>
        </w:rPr>
        <w:t xml:space="preserve"> a</w:t>
      </w:r>
      <w:r w:rsidR="00786D4E" w:rsidRPr="009F56EA">
        <w:rPr>
          <w:b/>
          <w:bCs/>
        </w:rPr>
        <w:t xml:space="preserve"> bassa fermentazione in stile tedesco, Helles, chiare,</w:t>
      </w:r>
      <w:r w:rsidR="00786D4E">
        <w:t xml:space="preserve"> e non è un caso </w:t>
      </w:r>
      <w:r w:rsidR="009F56EA">
        <w:t>ch</w:t>
      </w:r>
      <w:r w:rsidR="00786D4E">
        <w:t xml:space="preserve">e ogni birrificio </w:t>
      </w:r>
      <w:r w:rsidR="009F56EA">
        <w:t xml:space="preserve">giochi </w:t>
      </w:r>
      <w:r w:rsidR="00786D4E">
        <w:t>su</w:t>
      </w:r>
      <w:r w:rsidR="009F56EA">
        <w:t>lle</w:t>
      </w:r>
      <w:r w:rsidR="00786D4E">
        <w:t xml:space="preserve"> sfumature dei luppoli, </w:t>
      </w:r>
      <w:r w:rsidR="009F56EA">
        <w:t>i</w:t>
      </w:r>
      <w:r w:rsidR="00786D4E">
        <w:t xml:space="preserve"> sentori dei malti, la bassa o bassissima mineralità delle acque che danno alla luce birre leggere </w:t>
      </w:r>
      <w:r w:rsidR="009F56EA">
        <w:t>estremamente beverine.</w:t>
      </w:r>
      <w:r w:rsidR="00786D4E">
        <w:t xml:space="preserve"> </w:t>
      </w:r>
    </w:p>
    <w:p w14:paraId="26AA7854" w14:textId="79F22144" w:rsidR="00786D4E" w:rsidRDefault="009F56EA" w:rsidP="00786D4E">
      <w:r>
        <w:t xml:space="preserve">Una birra per città e una birra per </w:t>
      </w:r>
      <w:r w:rsidR="00A34EFE">
        <w:t>tipologia</w:t>
      </w:r>
      <w:r w:rsidR="00786D4E">
        <w:t xml:space="preserve">, </w:t>
      </w:r>
      <w:r>
        <w:t>questo box contiene</w:t>
      </w:r>
      <w:r w:rsidR="00786D4E">
        <w:t xml:space="preserve"> </w:t>
      </w:r>
      <w:r w:rsidR="00786D4E" w:rsidRPr="009F56EA">
        <w:rPr>
          <w:b/>
          <w:bCs/>
        </w:rPr>
        <w:t>15 etichette selezionate</w:t>
      </w:r>
      <w:r w:rsidR="00786D4E">
        <w:t xml:space="preserve"> che </w:t>
      </w:r>
      <w:r>
        <w:t>accompagnano</w:t>
      </w:r>
      <w:r w:rsidR="00A34EFE">
        <w:t xml:space="preserve"> gli appassionati di birra</w:t>
      </w:r>
      <w:r>
        <w:t xml:space="preserve"> nell</w:t>
      </w:r>
      <w:r w:rsidR="00786D4E">
        <w:t>'esplorazione di questo mondo fatto di alta e bassa fermentazione, dolcezza, amar</w:t>
      </w:r>
      <w:r>
        <w:t>ezza</w:t>
      </w:r>
      <w:r w:rsidR="00786D4E">
        <w:t>, sapidità e acidità lattica.</w:t>
      </w:r>
    </w:p>
    <w:p w14:paraId="097DB2F0" w14:textId="5F8187E9" w:rsidR="00786D4E" w:rsidRPr="006C58BC" w:rsidRDefault="006C58BC" w:rsidP="00786D4E">
      <w:r w:rsidRPr="006C58BC">
        <w:t>Fra l</w:t>
      </w:r>
      <w:r>
        <w:t>e 15 birre proposte troviamo:</w:t>
      </w:r>
      <w:r w:rsidR="00786D4E" w:rsidRPr="006C58BC">
        <w:t xml:space="preserve"> </w:t>
      </w:r>
      <w:r w:rsidR="00786D4E" w:rsidRPr="006C58BC">
        <w:rPr>
          <w:b/>
          <w:bCs/>
        </w:rPr>
        <w:t>Hell, Pils, RauchBier, Bock, Weisse, Doppelbock, Hellerbock, Eisbock, Keller, Festbier, Märzen, Gose, Kölsch, Berliner Weisse, Grodziskie.</w:t>
      </w:r>
      <w:r>
        <w:t xml:space="preserve"> Ognuna di queste è una tappa nel fantastico viaggio che propone questo box, alla ricerca dei sapori di stampo tedesco. Acquistatelo per voi o fate un regalo originale a un amante della birra, è sicuramente un pensiero originale!</w:t>
      </w:r>
      <w:r w:rsidR="00B35B07">
        <w:t xml:space="preserve"> </w:t>
      </w:r>
      <w:r w:rsidR="00B35B07" w:rsidRPr="00B35B07">
        <w:rPr>
          <w:i/>
          <w:iCs/>
        </w:rPr>
        <w:t>Prost</w:t>
      </w:r>
      <w:r w:rsidR="00B35B07">
        <w:t>!</w:t>
      </w:r>
    </w:p>
    <w:p w14:paraId="126BBCD2" w14:textId="77777777" w:rsidR="00786D4E" w:rsidRPr="00E378DE" w:rsidRDefault="00786D4E" w:rsidP="00786D4E">
      <w:pPr>
        <w:rPr>
          <w:b/>
          <w:bCs/>
        </w:rPr>
      </w:pPr>
      <w:r w:rsidRPr="00E378DE">
        <w:rPr>
          <w:b/>
          <w:bCs/>
        </w:rPr>
        <w:t>Leggi anche:</w:t>
      </w:r>
    </w:p>
    <w:p w14:paraId="4A3773B8" w14:textId="0426A521" w:rsidR="00786D4E" w:rsidRDefault="00786D4E" w:rsidP="00786D4E">
      <w:r>
        <w:t>Box Birre – Alla scoperta degli stili della tradizione belga (</w:t>
      </w:r>
      <w:hyperlink r:id="rId6" w:history="1">
        <w:r w:rsidRPr="00D554DC">
          <w:rPr>
            <w:rStyle w:val="Collegamentoipertestuale"/>
          </w:rPr>
          <w:t>https://www.birre.blog/birrifici-internazionali/box-birre-alla-scoperta-degli-stili-della-tradizione-belga/</w:t>
        </w:r>
      </w:hyperlink>
      <w:r>
        <w:t>)</w:t>
      </w:r>
      <w:r>
        <w:br/>
        <w:t>Box Birre – Viaggio nel mondo delle birre alla frutta (</w:t>
      </w:r>
      <w:hyperlink r:id="rId7" w:history="1">
        <w:r w:rsidRPr="00D554DC">
          <w:rPr>
            <w:rStyle w:val="Collegamentoipertestuale"/>
          </w:rPr>
          <w:t>https://www.birre.blog/blog-birre/box-birre-viaggio-nel-mondo-delle-birre-alla-frutta/</w:t>
        </w:r>
      </w:hyperlink>
      <w:r>
        <w:t>)</w:t>
      </w:r>
      <w:r>
        <w:br/>
        <w:t>Box Birre – Viaggio bel mondo delle birre acide (</w:t>
      </w:r>
      <w:hyperlink r:id="rId8" w:history="1">
        <w:r w:rsidRPr="00F13DCA">
          <w:rPr>
            <w:rStyle w:val="Collegamentoipertestuale"/>
          </w:rPr>
          <w:t>https://www.birre.blog/blog-birre/box-birre-viaggio-nel-mondo-delle-birre-acide/</w:t>
        </w:r>
      </w:hyperlink>
      <w:r>
        <w:t xml:space="preserve">) </w:t>
      </w:r>
    </w:p>
    <w:p w14:paraId="59998B99" w14:textId="63DD5A75" w:rsidR="00373E70" w:rsidRDefault="00373E70" w:rsidP="00786D4E">
      <w:r w:rsidRPr="00373E70">
        <w:lastRenderedPageBreak/>
        <w:t>Box Birre</w:t>
      </w:r>
      <w:r>
        <w:t xml:space="preserve"> – V</w:t>
      </w:r>
      <w:r w:rsidRPr="00373E70">
        <w:t xml:space="preserve">iaggio nel </w:t>
      </w:r>
      <w:r>
        <w:t>m</w:t>
      </w:r>
      <w:r w:rsidRPr="00373E70">
        <w:t xml:space="preserve">ondo dei </w:t>
      </w:r>
      <w:r>
        <w:t>l</w:t>
      </w:r>
      <w:r w:rsidRPr="00373E70">
        <w:t>uppoli</w:t>
      </w:r>
      <w:r>
        <w:t xml:space="preserve"> (</w:t>
      </w:r>
      <w:hyperlink r:id="rId9" w:history="1">
        <w:r w:rsidRPr="00A7186C">
          <w:rPr>
            <w:rStyle w:val="Collegamentoipertestuale"/>
          </w:rPr>
          <w:t>https://www.birre.blog/blog-birre/box-birre-viaggio-nel-mondo-dei-luppoli/</w:t>
        </w:r>
      </w:hyperlink>
      <w:r>
        <w:t xml:space="preserve">) </w:t>
      </w:r>
    </w:p>
    <w:p w14:paraId="417DCE9A" w14:textId="77777777" w:rsidR="00786D4E" w:rsidRDefault="00786D4E" w:rsidP="00786D4E"/>
    <w:sectPr w:rsidR="00786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4E"/>
    <w:rsid w:val="00322127"/>
    <w:rsid w:val="00373E70"/>
    <w:rsid w:val="006C58BC"/>
    <w:rsid w:val="00786D4E"/>
    <w:rsid w:val="009D1131"/>
    <w:rsid w:val="009F56EA"/>
    <w:rsid w:val="00A34EFE"/>
    <w:rsid w:val="00B35B07"/>
    <w:rsid w:val="00E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6266"/>
  <w15:chartTrackingRefBased/>
  <w15:docId w15:val="{D62ED9F4-06C6-47AE-9027-DC57F949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6D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re.blog/blog-birre/box-birre-viaggio-nel-mondo-delle-birre-aci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rre.blog/blog-birre/box-birre-viaggio-nel-mondo-delle-birre-alla-frut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rre.blog/birrifici-internazionali/box-birre-alla-scoperta-degli-stili-della-tradizione-belg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beervinum.it/box-viaggio-nella-tradizione-germanica-e-mitteleurope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birre.blog/blog-birre/box-birre-viaggio-nel-mondo-dei-luppo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2022-09-19T10:38:00Z</dcterms:created>
  <dcterms:modified xsi:type="dcterms:W3CDTF">2022-09-19T12:00:00Z</dcterms:modified>
</cp:coreProperties>
</file>